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F14567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<v:textbox>
              <w:txbxContent>
                <w:p w:rsidR="00BB6F8F" w:rsidRDefault="00BB6F8F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945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718460182" r:id="rId8"/>
                    </w:object>
                  </w:r>
                </w:p>
              </w:txbxContent>
            </v:textbox>
          </v:shape>
        </w:pic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46A71" w:rsidP="005D5100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5D5100">
              <w:rPr>
                <w:b/>
                <w:color w:val="000000"/>
                <w:szCs w:val="28"/>
              </w:rPr>
              <w:t>4</w:t>
            </w:r>
            <w:r w:rsidR="007C7104">
              <w:rPr>
                <w:b/>
                <w:color w:val="000000"/>
                <w:szCs w:val="28"/>
              </w:rPr>
              <w:t xml:space="preserve"> ию</w:t>
            </w:r>
            <w:r>
              <w:rPr>
                <w:b/>
                <w:color w:val="000000"/>
                <w:szCs w:val="28"/>
              </w:rPr>
              <w:t>л</w:t>
            </w:r>
            <w:r w:rsidR="007C7104">
              <w:rPr>
                <w:b/>
                <w:color w:val="000000"/>
                <w:szCs w:val="28"/>
              </w:rPr>
              <w:t>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1A484D">
              <w:rPr>
                <w:b/>
                <w:color w:val="000000"/>
                <w:szCs w:val="28"/>
              </w:rPr>
              <w:t>2</w:t>
            </w:r>
            <w:r w:rsidR="005D5100">
              <w:rPr>
                <w:b/>
                <w:color w:val="000000"/>
                <w:szCs w:val="28"/>
              </w:rPr>
              <w:t>5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F46C81">
              <w:rPr>
                <w:b/>
                <w:color w:val="000000"/>
                <w:szCs w:val="28"/>
              </w:rPr>
              <w:t>1</w:t>
            </w:r>
            <w:r w:rsidR="00555642">
              <w:rPr>
                <w:b/>
                <w:color w:val="000000"/>
                <w:szCs w:val="28"/>
              </w:rPr>
              <w:t>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D93C09" w:rsidRPr="0043631D" w:rsidRDefault="00D93C09" w:rsidP="00D93C09">
      <w:pPr>
        <w:spacing w:after="240"/>
        <w:jc w:val="both"/>
        <w:rPr>
          <w:b/>
          <w:sz w:val="16"/>
          <w:szCs w:val="16"/>
        </w:rPr>
      </w:pPr>
      <w:r w:rsidRPr="00EA5AE6">
        <w:rPr>
          <w:b/>
          <w:szCs w:val="28"/>
        </w:rPr>
        <w:t>О</w:t>
      </w:r>
      <w:r>
        <w:rPr>
          <w:b/>
          <w:szCs w:val="28"/>
        </w:rPr>
        <w:t>б</w:t>
      </w:r>
      <w:r w:rsidRPr="00EA5AE6">
        <w:rPr>
          <w:b/>
          <w:szCs w:val="28"/>
        </w:rPr>
        <w:t xml:space="preserve"> </w:t>
      </w:r>
      <w:r>
        <w:rPr>
          <w:b/>
          <w:szCs w:val="28"/>
        </w:rPr>
        <w:t xml:space="preserve">использовании Специального программного изделия </w:t>
      </w:r>
      <w:r w:rsidRPr="00F33AB3">
        <w:rPr>
          <w:b/>
          <w:szCs w:val="28"/>
        </w:rPr>
        <w:t>«Подготовка сведений о кандидатах, уполномоченных представителях и доверенных лицах»</w:t>
      </w:r>
      <w:r>
        <w:rPr>
          <w:b/>
          <w:szCs w:val="28"/>
        </w:rPr>
        <w:t xml:space="preserve"> при проведении</w:t>
      </w:r>
      <w:r>
        <w:rPr>
          <w:b/>
        </w:rPr>
        <w:t xml:space="preserve"> </w:t>
      </w:r>
      <w:r>
        <w:rPr>
          <w:b/>
          <w:bCs/>
          <w:szCs w:val="28"/>
        </w:rPr>
        <w:t xml:space="preserve">дополнительных выборов </w:t>
      </w:r>
      <w:r w:rsidRPr="00F07760">
        <w:rPr>
          <w:b/>
          <w:bCs/>
          <w:szCs w:val="28"/>
        </w:rPr>
        <w:t>депутат</w:t>
      </w:r>
      <w:r>
        <w:rPr>
          <w:b/>
          <w:bCs/>
          <w:szCs w:val="28"/>
        </w:rPr>
        <w:t>ов М</w:t>
      </w:r>
      <w:r w:rsidRPr="00312491">
        <w:rPr>
          <w:b/>
          <w:bCs/>
          <w:szCs w:val="28"/>
        </w:rPr>
        <w:t>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с</w:t>
      </w:r>
      <w:r w:rsidRPr="00312491">
        <w:rPr>
          <w:b/>
          <w:bCs/>
          <w:szCs w:val="28"/>
        </w:rPr>
        <w:t>овет</w:t>
      </w:r>
      <w:r>
        <w:rPr>
          <w:b/>
          <w:bCs/>
          <w:szCs w:val="28"/>
        </w:rPr>
        <w:t>а</w:t>
      </w:r>
      <w:r w:rsidRPr="00312491">
        <w:rPr>
          <w:b/>
          <w:bCs/>
          <w:szCs w:val="28"/>
        </w:rPr>
        <w:t xml:space="preserve"> внутригородск</w:t>
      </w:r>
      <w:r>
        <w:rPr>
          <w:b/>
          <w:bCs/>
          <w:szCs w:val="28"/>
        </w:rPr>
        <w:t xml:space="preserve">ого </w:t>
      </w:r>
      <w:r w:rsidRPr="00312491">
        <w:rPr>
          <w:b/>
          <w:bCs/>
          <w:szCs w:val="28"/>
        </w:rPr>
        <w:t>муниципальн</w:t>
      </w:r>
      <w:r>
        <w:rPr>
          <w:b/>
          <w:bCs/>
          <w:szCs w:val="28"/>
        </w:rPr>
        <w:t>ого</w:t>
      </w:r>
      <w:r w:rsidRPr="00312491">
        <w:rPr>
          <w:b/>
          <w:bCs/>
          <w:szCs w:val="28"/>
        </w:rPr>
        <w:t xml:space="preserve"> образовани</w:t>
      </w:r>
      <w:r>
        <w:rPr>
          <w:b/>
          <w:bCs/>
          <w:szCs w:val="28"/>
        </w:rPr>
        <w:t>я</w:t>
      </w:r>
      <w:r w:rsidRPr="00312491">
        <w:rPr>
          <w:b/>
          <w:bCs/>
          <w:szCs w:val="28"/>
        </w:rPr>
        <w:t xml:space="preserve"> </w:t>
      </w:r>
      <w:r w:rsidRPr="006A7942">
        <w:rPr>
          <w:b/>
          <w:bCs/>
          <w:szCs w:val="28"/>
        </w:rPr>
        <w:t>города федерального значения Санкт-Петербурга муниципальн</w:t>
      </w:r>
      <w:r>
        <w:rPr>
          <w:b/>
          <w:bCs/>
          <w:szCs w:val="28"/>
        </w:rPr>
        <w:t>ый</w:t>
      </w:r>
      <w:r w:rsidRPr="006A7942">
        <w:rPr>
          <w:b/>
          <w:bCs/>
          <w:szCs w:val="28"/>
        </w:rPr>
        <w:t xml:space="preserve"> окру</w:t>
      </w:r>
      <w:r>
        <w:rPr>
          <w:b/>
          <w:bCs/>
          <w:szCs w:val="28"/>
        </w:rPr>
        <w:t xml:space="preserve">г Невская застава шестого созыва </w:t>
      </w:r>
      <w:r w:rsidRPr="00962BA3"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Pr="00AB6560">
        <w:rPr>
          <w:b/>
          <w:bCs/>
          <w:szCs w:val="28"/>
        </w:rPr>
        <w:t>многомандатном</w:t>
      </w:r>
      <w:r>
        <w:rPr>
          <w:b/>
          <w:bCs/>
          <w:szCs w:val="28"/>
        </w:rPr>
        <w:t>у</w:t>
      </w:r>
      <w:r w:rsidRPr="00AB6560">
        <w:rPr>
          <w:b/>
          <w:bCs/>
          <w:szCs w:val="28"/>
        </w:rPr>
        <w:t xml:space="preserve"> избирательному округу №</w:t>
      </w:r>
      <w:r w:rsidRPr="00962BA3">
        <w:rPr>
          <w:b/>
          <w:bCs/>
          <w:szCs w:val="28"/>
        </w:rPr>
        <w:t> </w:t>
      </w:r>
      <w:r>
        <w:rPr>
          <w:b/>
          <w:bCs/>
          <w:szCs w:val="28"/>
        </w:rPr>
        <w:t>151</w:t>
      </w:r>
      <w:r w:rsidR="00555642">
        <w:rPr>
          <w:b/>
          <w:bCs/>
          <w:szCs w:val="28"/>
        </w:rPr>
        <w:t xml:space="preserve"> и дополнительных выборов </w:t>
      </w:r>
      <w:r w:rsidR="00555642" w:rsidRPr="00F07760">
        <w:rPr>
          <w:b/>
          <w:bCs/>
          <w:szCs w:val="28"/>
        </w:rPr>
        <w:t>депутат</w:t>
      </w:r>
      <w:r w:rsidR="00555642">
        <w:rPr>
          <w:b/>
          <w:bCs/>
          <w:szCs w:val="28"/>
        </w:rPr>
        <w:t>ов М</w:t>
      </w:r>
      <w:r w:rsidR="00555642" w:rsidRPr="00312491">
        <w:rPr>
          <w:b/>
          <w:bCs/>
          <w:szCs w:val="28"/>
        </w:rPr>
        <w:t>униципальн</w:t>
      </w:r>
      <w:r w:rsidR="00555642">
        <w:rPr>
          <w:b/>
          <w:bCs/>
          <w:szCs w:val="28"/>
        </w:rPr>
        <w:t>ого</w:t>
      </w:r>
      <w:r w:rsidR="00555642" w:rsidRPr="00312491">
        <w:rPr>
          <w:b/>
          <w:bCs/>
          <w:szCs w:val="28"/>
        </w:rPr>
        <w:t xml:space="preserve"> </w:t>
      </w:r>
      <w:r w:rsidR="00555642">
        <w:rPr>
          <w:b/>
          <w:bCs/>
          <w:szCs w:val="28"/>
        </w:rPr>
        <w:t>С</w:t>
      </w:r>
      <w:r w:rsidR="00555642" w:rsidRPr="00312491">
        <w:rPr>
          <w:b/>
          <w:bCs/>
          <w:szCs w:val="28"/>
        </w:rPr>
        <w:t>овет</w:t>
      </w:r>
      <w:r w:rsidR="00555642">
        <w:rPr>
          <w:b/>
          <w:bCs/>
          <w:szCs w:val="28"/>
        </w:rPr>
        <w:t>а</w:t>
      </w:r>
      <w:r w:rsidR="00555642" w:rsidRPr="00312491">
        <w:rPr>
          <w:b/>
          <w:bCs/>
          <w:szCs w:val="28"/>
        </w:rPr>
        <w:t xml:space="preserve"> внутригородск</w:t>
      </w:r>
      <w:r w:rsidR="00555642">
        <w:rPr>
          <w:b/>
          <w:bCs/>
          <w:szCs w:val="28"/>
        </w:rPr>
        <w:t xml:space="preserve">ого </w:t>
      </w:r>
      <w:r w:rsidR="00555642" w:rsidRPr="00312491">
        <w:rPr>
          <w:b/>
          <w:bCs/>
          <w:szCs w:val="28"/>
        </w:rPr>
        <w:t>муниципальн</w:t>
      </w:r>
      <w:r w:rsidR="00555642">
        <w:rPr>
          <w:b/>
          <w:bCs/>
          <w:szCs w:val="28"/>
        </w:rPr>
        <w:t>ого</w:t>
      </w:r>
      <w:r w:rsidR="00555642" w:rsidRPr="00312491">
        <w:rPr>
          <w:b/>
          <w:bCs/>
          <w:szCs w:val="28"/>
        </w:rPr>
        <w:t xml:space="preserve"> образовани</w:t>
      </w:r>
      <w:r w:rsidR="00555642">
        <w:rPr>
          <w:b/>
          <w:bCs/>
          <w:szCs w:val="28"/>
        </w:rPr>
        <w:t>я</w:t>
      </w:r>
      <w:r w:rsidR="00555642" w:rsidRPr="00312491">
        <w:rPr>
          <w:b/>
          <w:bCs/>
          <w:szCs w:val="28"/>
        </w:rPr>
        <w:t xml:space="preserve"> </w:t>
      </w:r>
      <w:r w:rsidR="00555642" w:rsidRPr="006A7942">
        <w:rPr>
          <w:b/>
          <w:bCs/>
          <w:szCs w:val="28"/>
        </w:rPr>
        <w:t>города федерального значения Санкт-Петербурга муниципальн</w:t>
      </w:r>
      <w:r w:rsidR="00555642">
        <w:rPr>
          <w:b/>
          <w:bCs/>
          <w:szCs w:val="28"/>
        </w:rPr>
        <w:t>ого</w:t>
      </w:r>
      <w:r w:rsidR="00555642" w:rsidRPr="006A7942">
        <w:rPr>
          <w:b/>
          <w:bCs/>
          <w:szCs w:val="28"/>
        </w:rPr>
        <w:t xml:space="preserve"> окру</w:t>
      </w:r>
      <w:r w:rsidR="00555642">
        <w:rPr>
          <w:b/>
          <w:bCs/>
          <w:szCs w:val="28"/>
        </w:rPr>
        <w:t xml:space="preserve">га Ивановский шестого созыва </w:t>
      </w:r>
      <w:r w:rsidR="00555642" w:rsidRPr="00962BA3">
        <w:rPr>
          <w:b/>
          <w:bCs/>
          <w:szCs w:val="28"/>
        </w:rPr>
        <w:t>по</w:t>
      </w:r>
      <w:r w:rsidR="00555642">
        <w:rPr>
          <w:b/>
          <w:bCs/>
          <w:szCs w:val="28"/>
        </w:rPr>
        <w:t xml:space="preserve"> </w:t>
      </w:r>
      <w:r w:rsidR="00555642" w:rsidRPr="00AB6560">
        <w:rPr>
          <w:b/>
          <w:bCs/>
          <w:szCs w:val="28"/>
        </w:rPr>
        <w:t>многомандатном</w:t>
      </w:r>
      <w:r w:rsidR="00555642">
        <w:rPr>
          <w:b/>
          <w:bCs/>
          <w:szCs w:val="28"/>
        </w:rPr>
        <w:t>у</w:t>
      </w:r>
      <w:r w:rsidR="00555642" w:rsidRPr="00AB6560">
        <w:rPr>
          <w:b/>
          <w:bCs/>
          <w:szCs w:val="28"/>
        </w:rPr>
        <w:t xml:space="preserve"> избирательному округу №</w:t>
      </w:r>
      <w:r w:rsidR="00555642" w:rsidRPr="00962BA3">
        <w:rPr>
          <w:b/>
          <w:bCs/>
          <w:szCs w:val="28"/>
        </w:rPr>
        <w:t> </w:t>
      </w:r>
      <w:r w:rsidR="00555642">
        <w:rPr>
          <w:b/>
          <w:bCs/>
          <w:szCs w:val="28"/>
        </w:rPr>
        <w:t>152</w:t>
      </w:r>
    </w:p>
    <w:p w:rsidR="005D5100" w:rsidRDefault="00D93C09" w:rsidP="00D93C09">
      <w:pPr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 xml:space="preserve">В целях обеспечения информационных гарантий избирательных прав граждан Российской Федерации в период выдвижения и регистрации кандидатов </w:t>
      </w:r>
      <w:r>
        <w:rPr>
          <w:bCs/>
          <w:szCs w:val="28"/>
        </w:rPr>
        <w:t xml:space="preserve">при проведении дополнительных </w:t>
      </w:r>
      <w:r w:rsidRPr="00D93C09">
        <w:rPr>
          <w:bCs/>
          <w:szCs w:val="28"/>
        </w:rPr>
        <w:t>выборов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151, обе</w:t>
      </w:r>
      <w:r>
        <w:rPr>
          <w:bCs/>
          <w:szCs w:val="28"/>
        </w:rPr>
        <w:t xml:space="preserve">спечения доступа к информации о кандидатах, избирательных объединениях, уполномоченных </w:t>
      </w:r>
      <w:r>
        <w:rPr>
          <w:color w:val="000000"/>
          <w:szCs w:val="28"/>
        </w:rPr>
        <w:t>представителях, доверенных лицах,</w:t>
      </w:r>
      <w:r>
        <w:rPr>
          <w:bCs/>
          <w:szCs w:val="28"/>
        </w:rPr>
        <w:t xml:space="preserve"> </w:t>
      </w:r>
      <w:r w:rsidR="004A1E96" w:rsidRPr="00C76029">
        <w:rPr>
          <w:color w:val="000000"/>
          <w:szCs w:val="28"/>
        </w:rPr>
        <w:t>Территориальная избирательная комиссия №</w:t>
      </w:r>
      <w:r w:rsidR="004A1E96" w:rsidRPr="00C76029">
        <w:rPr>
          <w:szCs w:val="28"/>
        </w:rPr>
        <w:t xml:space="preserve"> </w:t>
      </w:r>
      <w:r w:rsidR="004A1E96">
        <w:rPr>
          <w:szCs w:val="28"/>
        </w:rPr>
        <w:t>24</w:t>
      </w:r>
      <w:r w:rsidR="004A1E96" w:rsidRPr="00C76029">
        <w:rPr>
          <w:szCs w:val="28"/>
        </w:rPr>
        <w:t xml:space="preserve">, осуществляющая полномочия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555642">
        <w:rPr>
          <w:bCs/>
          <w:szCs w:val="28"/>
        </w:rPr>
        <w:t xml:space="preserve"> и </w:t>
      </w:r>
      <w:r w:rsidR="00555642">
        <w:rPr>
          <w:szCs w:val="28"/>
        </w:rPr>
        <w:t xml:space="preserve">дополнительных </w:t>
      </w:r>
      <w:r w:rsidR="00555642" w:rsidRPr="00C76029">
        <w:rPr>
          <w:szCs w:val="28"/>
        </w:rPr>
        <w:t xml:space="preserve">выборов </w:t>
      </w:r>
      <w:r w:rsidR="00555642" w:rsidRPr="004A1E96">
        <w:rPr>
          <w:bCs/>
          <w:szCs w:val="28"/>
        </w:rPr>
        <w:t xml:space="preserve">депутатов Муниципального </w:t>
      </w:r>
      <w:r w:rsidR="00555642">
        <w:rPr>
          <w:bCs/>
          <w:szCs w:val="28"/>
        </w:rPr>
        <w:t>С</w:t>
      </w:r>
      <w:r w:rsidR="00555642" w:rsidRPr="004A1E96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555642">
        <w:rPr>
          <w:bCs/>
          <w:szCs w:val="28"/>
        </w:rPr>
        <w:t>ого</w:t>
      </w:r>
      <w:r w:rsidR="00555642" w:rsidRPr="004A1E96">
        <w:rPr>
          <w:bCs/>
          <w:szCs w:val="28"/>
        </w:rPr>
        <w:t xml:space="preserve"> округ</w:t>
      </w:r>
      <w:r w:rsidR="00555642">
        <w:rPr>
          <w:bCs/>
          <w:szCs w:val="28"/>
        </w:rPr>
        <w:t>а</w:t>
      </w:r>
      <w:r w:rsidR="00555642" w:rsidRPr="004A1E96">
        <w:rPr>
          <w:bCs/>
          <w:szCs w:val="28"/>
        </w:rPr>
        <w:t xml:space="preserve"> </w:t>
      </w:r>
      <w:r w:rsidR="00555642">
        <w:rPr>
          <w:bCs/>
          <w:szCs w:val="28"/>
        </w:rPr>
        <w:t>Ивановский</w:t>
      </w:r>
      <w:r w:rsidR="00555642" w:rsidRPr="004A1E96">
        <w:rPr>
          <w:bCs/>
          <w:szCs w:val="28"/>
        </w:rPr>
        <w:t xml:space="preserve"> шестого созыва по многомандатному избирательному округу № 15</w:t>
      </w:r>
      <w:r w:rsidR="00555642">
        <w:rPr>
          <w:bCs/>
          <w:szCs w:val="28"/>
        </w:rPr>
        <w:t>2</w:t>
      </w:r>
      <w:r w:rsidR="004A1E96">
        <w:rPr>
          <w:bCs/>
          <w:szCs w:val="28"/>
        </w:rPr>
        <w:t xml:space="preserve"> (далее – Территориальная избирательная комиссия № 24)</w:t>
      </w:r>
      <w:r w:rsidR="004A1E96" w:rsidRPr="00C76029">
        <w:rPr>
          <w:bCs/>
          <w:szCs w:val="28"/>
        </w:rPr>
        <w:t>,</w:t>
      </w:r>
    </w:p>
    <w:p w:rsidR="005D5100" w:rsidRDefault="005D5100" w:rsidP="005D5100">
      <w:pPr>
        <w:spacing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D93C09" w:rsidRDefault="00D93C09" w:rsidP="00D93C09">
      <w:pPr>
        <w:spacing w:after="240"/>
        <w:jc w:val="both"/>
        <w:rPr>
          <w:color w:val="000000"/>
          <w:szCs w:val="28"/>
        </w:rPr>
      </w:pPr>
      <w:r w:rsidRPr="00880351">
        <w:rPr>
          <w:bCs/>
          <w:spacing w:val="40"/>
          <w:szCs w:val="28"/>
        </w:rPr>
        <w:lastRenderedPageBreak/>
        <w:t>1</w:t>
      </w:r>
      <w:r>
        <w:rPr>
          <w:bCs/>
          <w:spacing w:val="40"/>
          <w:szCs w:val="28"/>
        </w:rPr>
        <w:t>.</w:t>
      </w:r>
      <w:r>
        <w:rPr>
          <w:bCs/>
          <w:spacing w:val="40"/>
          <w:szCs w:val="28"/>
          <w:lang w:val="en-US"/>
        </w:rPr>
        <w:t> </w:t>
      </w:r>
      <w:r>
        <w:rPr>
          <w:color w:val="000000"/>
          <w:szCs w:val="28"/>
        </w:rPr>
        <w:t xml:space="preserve">Рекомендовать кандидатам </w:t>
      </w:r>
      <w:r w:rsidRPr="003F17E8">
        <w:rPr>
          <w:szCs w:val="28"/>
        </w:rPr>
        <w:t>при проведении</w:t>
      </w:r>
      <w:r w:rsidRPr="003F17E8">
        <w:t xml:space="preserve"> </w:t>
      </w:r>
      <w:r w:rsidRPr="003F17E8">
        <w:rPr>
          <w:bCs/>
          <w:szCs w:val="28"/>
        </w:rPr>
        <w:t xml:space="preserve">дополнительных выборов </w:t>
      </w:r>
      <w:r w:rsidRPr="00D93C09">
        <w:rPr>
          <w:bCs/>
          <w:szCs w:val="28"/>
        </w:rPr>
        <w:t xml:space="preserve"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 </w:t>
      </w:r>
      <w:r w:rsidR="00555642">
        <w:rPr>
          <w:bCs/>
          <w:szCs w:val="28"/>
        </w:rPr>
        <w:t xml:space="preserve">и </w:t>
      </w:r>
      <w:r w:rsidR="00555642" w:rsidRPr="003F17E8">
        <w:rPr>
          <w:bCs/>
          <w:szCs w:val="28"/>
        </w:rPr>
        <w:t xml:space="preserve">дополнительных выборов </w:t>
      </w:r>
      <w:r w:rsidR="00555642" w:rsidRPr="00D93C09">
        <w:rPr>
          <w:bCs/>
          <w:szCs w:val="28"/>
        </w:rPr>
        <w:t xml:space="preserve">депутатов Муниципального </w:t>
      </w:r>
      <w:r w:rsidR="00555642">
        <w:rPr>
          <w:bCs/>
          <w:szCs w:val="28"/>
        </w:rPr>
        <w:t>С</w:t>
      </w:r>
      <w:r w:rsidR="00555642" w:rsidRPr="00D93C09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555642">
        <w:rPr>
          <w:bCs/>
          <w:szCs w:val="28"/>
        </w:rPr>
        <w:t>ого</w:t>
      </w:r>
      <w:r w:rsidR="00555642" w:rsidRPr="00D93C09">
        <w:rPr>
          <w:bCs/>
          <w:szCs w:val="28"/>
        </w:rPr>
        <w:t xml:space="preserve"> округ</w:t>
      </w:r>
      <w:r w:rsidR="00555642">
        <w:rPr>
          <w:bCs/>
          <w:szCs w:val="28"/>
        </w:rPr>
        <w:t>а</w:t>
      </w:r>
      <w:r w:rsidR="00555642" w:rsidRPr="00D93C09">
        <w:rPr>
          <w:bCs/>
          <w:szCs w:val="28"/>
        </w:rPr>
        <w:t xml:space="preserve"> </w:t>
      </w:r>
      <w:r w:rsidR="00555642">
        <w:rPr>
          <w:bCs/>
          <w:szCs w:val="28"/>
        </w:rPr>
        <w:t>ивановский</w:t>
      </w:r>
      <w:r w:rsidR="00555642" w:rsidRPr="00D93C09">
        <w:rPr>
          <w:bCs/>
          <w:szCs w:val="28"/>
        </w:rPr>
        <w:t xml:space="preserve"> шестого созыва по многомандатному избирательному округу № 15</w:t>
      </w:r>
      <w:r w:rsidR="00555642">
        <w:rPr>
          <w:bCs/>
          <w:szCs w:val="28"/>
        </w:rPr>
        <w:t xml:space="preserve">2 </w:t>
      </w:r>
      <w:r w:rsidRPr="00D93C09">
        <w:rPr>
          <w:color w:val="000000"/>
          <w:szCs w:val="28"/>
        </w:rPr>
        <w:t>использовать при</w:t>
      </w:r>
      <w:r>
        <w:rPr>
          <w:color w:val="000000"/>
          <w:szCs w:val="28"/>
        </w:rPr>
        <w:t xml:space="preserve"> подготовке документов, необходимых </w:t>
      </w:r>
      <w:r w:rsidRPr="003C0DBC">
        <w:rPr>
          <w:color w:val="000000"/>
          <w:szCs w:val="28"/>
        </w:rPr>
        <w:t>для выдвижения кандидата,</w:t>
      </w:r>
      <w:r>
        <w:rPr>
          <w:color w:val="000000"/>
          <w:szCs w:val="28"/>
        </w:rPr>
        <w:t xml:space="preserve"> Специальное программное изделие Государственной автоматизированной системы Российской Федерации «Выборы» «Подготовка сведений о кандидатах, уполномоченных представителях и доверенных лицах».</w:t>
      </w:r>
    </w:p>
    <w:p w:rsidR="00D93C09" w:rsidRDefault="00D93C09" w:rsidP="00D93C09">
      <w:pPr>
        <w:pStyle w:val="-1"/>
        <w:spacing w:line="240" w:lineRule="auto"/>
        <w:ind w:firstLine="0"/>
        <w:rPr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  <w:lang w:val="en-US"/>
        </w:rPr>
        <w:t> </w:t>
      </w:r>
      <w:r>
        <w:rPr>
          <w:color w:val="000000"/>
          <w:szCs w:val="28"/>
        </w:rPr>
        <w:t xml:space="preserve">Разместить Специальное программное изделие Государственной автоматизированной системы Российской Федерации «Выборы» «Подготовка сведений о кандидатах, уполномоченных представителях и доверенных лицах», доступное к копированию и использованию кандидатами, </w:t>
      </w:r>
      <w:r w:rsidRPr="00772141">
        <w:rPr>
          <w:rFonts w:eastAsia="Calibri"/>
          <w:szCs w:val="28"/>
        </w:rPr>
        <w:t xml:space="preserve">на официальном сайте </w:t>
      </w:r>
      <w:r w:rsidRPr="00772141">
        <w:rPr>
          <w:szCs w:val="28"/>
        </w:rPr>
        <w:t>Территориальной избирательной комиссии №</w:t>
      </w:r>
      <w:r>
        <w:rPr>
          <w:szCs w:val="28"/>
        </w:rPr>
        <w:t>24</w:t>
      </w:r>
      <w:r w:rsidRPr="00772141">
        <w:rPr>
          <w:szCs w:val="28"/>
        </w:rPr>
        <w:t>.</w:t>
      </w:r>
    </w:p>
    <w:p w:rsidR="00D93C09" w:rsidRDefault="00D93C09" w:rsidP="00D93C09">
      <w:pPr>
        <w:spacing w:after="240"/>
        <w:jc w:val="both"/>
        <w:rPr>
          <w:color w:val="000000"/>
          <w:szCs w:val="28"/>
        </w:rPr>
      </w:pPr>
      <w:r>
        <w:rPr>
          <w:szCs w:val="28"/>
        </w:rPr>
        <w:t>3.</w:t>
      </w:r>
      <w:r>
        <w:rPr>
          <w:szCs w:val="28"/>
          <w:lang w:val="en-US"/>
        </w:rPr>
        <w:t> </w:t>
      </w:r>
      <w:r>
        <w:rPr>
          <w:szCs w:val="28"/>
        </w:rPr>
        <w:t xml:space="preserve">Рабочей группе </w:t>
      </w:r>
      <w:r w:rsidRPr="00772141">
        <w:rPr>
          <w:szCs w:val="28"/>
        </w:rPr>
        <w:t>Территориальной избирательной комиссии №</w:t>
      </w:r>
      <w:r>
        <w:rPr>
          <w:szCs w:val="28"/>
        </w:rPr>
        <w:t xml:space="preserve">24 по приему и проверке документов, представляемых кандидатами </w:t>
      </w:r>
      <w:r>
        <w:rPr>
          <w:bCs/>
          <w:szCs w:val="28"/>
        </w:rPr>
        <w:t xml:space="preserve">при проведении дополнительных выборов </w:t>
      </w:r>
      <w:r w:rsidRPr="00D93C09">
        <w:rPr>
          <w:bCs/>
          <w:szCs w:val="28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555642">
        <w:rPr>
          <w:bCs/>
          <w:szCs w:val="28"/>
        </w:rPr>
        <w:t xml:space="preserve"> и дополнительных выборов </w:t>
      </w:r>
      <w:r w:rsidR="00555642" w:rsidRPr="00D93C09">
        <w:rPr>
          <w:bCs/>
          <w:szCs w:val="28"/>
        </w:rPr>
        <w:t xml:space="preserve">депутатов Муниципального </w:t>
      </w:r>
      <w:r w:rsidR="00555642">
        <w:rPr>
          <w:bCs/>
          <w:szCs w:val="28"/>
        </w:rPr>
        <w:t>С</w:t>
      </w:r>
      <w:r w:rsidR="00555642" w:rsidRPr="00D93C09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555642">
        <w:rPr>
          <w:bCs/>
          <w:szCs w:val="28"/>
        </w:rPr>
        <w:t>ого</w:t>
      </w:r>
      <w:r w:rsidR="00555642" w:rsidRPr="00D93C09">
        <w:rPr>
          <w:bCs/>
          <w:szCs w:val="28"/>
        </w:rPr>
        <w:t xml:space="preserve"> округ</w:t>
      </w:r>
      <w:r w:rsidR="00555642">
        <w:rPr>
          <w:bCs/>
          <w:szCs w:val="28"/>
        </w:rPr>
        <w:t>а</w:t>
      </w:r>
      <w:r w:rsidR="00555642" w:rsidRPr="00D93C09">
        <w:rPr>
          <w:bCs/>
          <w:szCs w:val="28"/>
        </w:rPr>
        <w:t xml:space="preserve"> </w:t>
      </w:r>
      <w:r w:rsidR="00555642">
        <w:rPr>
          <w:bCs/>
          <w:szCs w:val="28"/>
        </w:rPr>
        <w:t>Ивановский</w:t>
      </w:r>
      <w:r w:rsidR="00555642" w:rsidRPr="00D93C09">
        <w:rPr>
          <w:bCs/>
          <w:szCs w:val="28"/>
        </w:rPr>
        <w:t xml:space="preserve"> шестого созыва по многомандатному избирательному округу № 15</w:t>
      </w:r>
      <w:r w:rsidR="00555642">
        <w:rPr>
          <w:bCs/>
          <w:szCs w:val="28"/>
        </w:rPr>
        <w:t>2</w:t>
      </w:r>
      <w:r>
        <w:rPr>
          <w:bCs/>
          <w:szCs w:val="28"/>
        </w:rPr>
        <w:t xml:space="preserve">, </w:t>
      </w:r>
      <w:r>
        <w:rPr>
          <w:szCs w:val="28"/>
        </w:rPr>
        <w:t>при необходимости оказывать методическую помощь кандидатам в заполнении документов в машиночитаемом виде.</w:t>
      </w:r>
    </w:p>
    <w:p w:rsidR="00F07760" w:rsidRPr="00F019C8" w:rsidRDefault="00D93C09" w:rsidP="00D93C09">
      <w:pPr>
        <w:pStyle w:val="-1"/>
        <w:spacing w:line="240" w:lineRule="auto"/>
        <w:ind w:firstLine="0"/>
      </w:pPr>
      <w:r>
        <w:t>4</w:t>
      </w:r>
      <w:r w:rsidR="00F07760">
        <w:t>. </w:t>
      </w:r>
      <w:r w:rsidR="00F07760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F07760">
        <w:rPr>
          <w:szCs w:val="28"/>
        </w:rPr>
        <w:t>Территориальной избирательной комиссии №24</w:t>
      </w:r>
      <w:r w:rsidR="00F07760" w:rsidRPr="00246E3F">
        <w:rPr>
          <w:rFonts w:eastAsia="Calibri"/>
          <w:szCs w:val="28"/>
        </w:rPr>
        <w:t>.</w:t>
      </w:r>
    </w:p>
    <w:p w:rsidR="004877F0" w:rsidRPr="00EC73BD" w:rsidRDefault="00D93C09" w:rsidP="00D93C09">
      <w:pPr>
        <w:jc w:val="both"/>
        <w:rPr>
          <w:szCs w:val="28"/>
        </w:rPr>
      </w:pPr>
      <w:r>
        <w:rPr>
          <w:szCs w:val="28"/>
        </w:rPr>
        <w:t>5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F14567">
        <w:rPr>
          <w:szCs w:val="28"/>
        </w:rPr>
        <w:t xml:space="preserve">заседания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</w:t>
      </w:r>
      <w:r w:rsidR="00F14567">
        <w:rPr>
          <w:szCs w:val="28"/>
        </w:rPr>
        <w:t>С.И. Головачук</w:t>
      </w:r>
      <w:bookmarkStart w:id="0" w:name="_GoBack"/>
      <w:bookmarkEnd w:id="0"/>
    </w:p>
    <w:p w:rsidR="00BB6F8F" w:rsidRDefault="00BB6F8F" w:rsidP="009E379E">
      <w:pPr>
        <w:jc w:val="both"/>
        <w:rPr>
          <w:szCs w:val="28"/>
        </w:rPr>
      </w:pPr>
    </w:p>
    <w:p w:rsidR="004A1E96" w:rsidRDefault="004A1E96" w:rsidP="009E379E">
      <w:pPr>
        <w:jc w:val="both"/>
        <w:rPr>
          <w:szCs w:val="28"/>
        </w:rPr>
      </w:pPr>
    </w:p>
    <w:sectPr w:rsidR="004A1E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55642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1FA7"/>
    <w:rsid w:val="0073291D"/>
    <w:rsid w:val="0073436D"/>
    <w:rsid w:val="00734BD6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F3430"/>
    <w:rsid w:val="00B00B72"/>
    <w:rsid w:val="00B03C4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14567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25E9D81"/>
  <w15:docId w15:val="{E456FF07-3EC5-47AC-97C9-4D9508D1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7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5</cp:revision>
  <cp:lastPrinted>2022-07-01T09:29:00Z</cp:lastPrinted>
  <dcterms:created xsi:type="dcterms:W3CDTF">2022-07-03T15:27:00Z</dcterms:created>
  <dcterms:modified xsi:type="dcterms:W3CDTF">2022-07-04T14:16:00Z</dcterms:modified>
</cp:coreProperties>
</file>